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81" w:rsidRDefault="00D93881" w:rsidP="00D93881">
      <w:pPr>
        <w:pStyle w:val="Textfett"/>
        <w:pBdr>
          <w:bottom w:val="single" w:sz="12" w:space="1" w:color="auto"/>
        </w:pBdr>
      </w:pPr>
      <w:bookmarkStart w:id="0" w:name="_GoBack"/>
      <w:bookmarkEnd w:id="0"/>
      <w:r>
        <w:t>Protokoll zur Diskussion 5</w:t>
      </w:r>
      <w:r>
        <w:tab/>
      </w:r>
      <w:r>
        <w:tab/>
      </w:r>
      <w:r>
        <w:tab/>
        <w:t>Samstag, 22.10.2016 (9:00-10:30)</w:t>
      </w:r>
    </w:p>
    <w:p w:rsidR="00D93881" w:rsidRDefault="00D93881" w:rsidP="00D93881">
      <w:pPr>
        <w:pStyle w:val="Textfett"/>
      </w:pPr>
      <w:r>
        <w:t>„Förderschwerpunkt geistige Entwicklung“- Frau Solveig Hildebrand, Martin- Schule Leipzig</w:t>
      </w:r>
    </w:p>
    <w:p w:rsidR="00D93881" w:rsidRDefault="00D93881" w:rsidP="00D93881">
      <w:pPr>
        <w:pStyle w:val="Textfett"/>
      </w:pPr>
    </w:p>
    <w:p w:rsidR="00D93881" w:rsidRDefault="00D93881" w:rsidP="00D93881">
      <w:pPr>
        <w:pStyle w:val="Text"/>
        <w:rPr>
          <w:u w:val="single"/>
        </w:rPr>
      </w:pPr>
      <w:r>
        <w:rPr>
          <w:u w:val="single"/>
        </w:rPr>
        <w:t>Hauptinhalte der Diskussion:</w:t>
      </w:r>
    </w:p>
    <w:p w:rsidR="00D93881" w:rsidRDefault="00D93881" w:rsidP="00D93881">
      <w:pPr>
        <w:pStyle w:val="Aufzhlung"/>
      </w:pPr>
      <w:r>
        <w:t>Vorstellung &amp; kurzer Erfahrungsaustausch zur Inklusion von „G-Kindern“</w:t>
      </w:r>
    </w:p>
    <w:p w:rsidR="00D93881" w:rsidRDefault="00D93881" w:rsidP="00D93881">
      <w:pPr>
        <w:pStyle w:val="Aufzhlung"/>
      </w:pPr>
      <w:r>
        <w:t>Übersicht erstellt von Personen rund um das „G-Kind“ und deren Bezüge</w:t>
      </w:r>
    </w:p>
    <w:p w:rsidR="00D93881" w:rsidRDefault="00D93881" w:rsidP="00D93881">
      <w:pPr>
        <w:pStyle w:val="Aufzhlung"/>
      </w:pPr>
      <w:r>
        <w:t>Multiprofessionelle Kooperation</w:t>
      </w:r>
    </w:p>
    <w:p w:rsidR="00D93881" w:rsidRDefault="00D93881" w:rsidP="00D93881">
      <w:pPr>
        <w:pStyle w:val="Aufzhlung"/>
      </w:pPr>
      <w:r>
        <w:t xml:space="preserve">Wertschätzende Zusammenarbeit </w:t>
      </w:r>
    </w:p>
    <w:p w:rsidR="00D93881" w:rsidRDefault="00D93881" w:rsidP="00D93881">
      <w:pPr>
        <w:pStyle w:val="Aufzhlung"/>
      </w:pPr>
      <w:r>
        <w:t>Ressourcen (für inklusionsfördernde Bedingungen, für individuelle Förderung im gemeinsamen Unterricht)</w:t>
      </w:r>
    </w:p>
    <w:p w:rsidR="00D93881" w:rsidRDefault="00D93881" w:rsidP="00D93881">
      <w:pPr>
        <w:pStyle w:val="Aufzhlung"/>
      </w:pPr>
      <w:r>
        <w:t xml:space="preserve">Differenzierungsmatrix zu bestimmten Unterrichtsthemen (x-Achse: Komplexität des Lernstoffs, y-Achse: Niveaustufen des Denkens) </w:t>
      </w:r>
    </w:p>
    <w:p w:rsidR="00D93881" w:rsidRDefault="00D93881" w:rsidP="00D93881">
      <w:pPr>
        <w:pStyle w:val="Aufzhlung"/>
      </w:pPr>
      <w:r>
        <w:t xml:space="preserve">Lehrplangestaltung bei Inklusion </w:t>
      </w:r>
      <w:r>
        <w:sym w:font="Wingdings" w:char="F0E0"/>
      </w:r>
      <w:r>
        <w:t xml:space="preserve"> Beispiellehrpläne</w:t>
      </w:r>
    </w:p>
    <w:p w:rsidR="00D93881" w:rsidRDefault="00D93881" w:rsidP="00D93881">
      <w:pPr>
        <w:pStyle w:val="Aufzhlung"/>
        <w:numPr>
          <w:ilvl w:val="0"/>
          <w:numId w:val="0"/>
        </w:numPr>
        <w:ind w:left="357"/>
      </w:pPr>
    </w:p>
    <w:p w:rsidR="00D93881" w:rsidRDefault="00D93881" w:rsidP="00D93881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Diskussionsschwerpunkte:</w:t>
      </w:r>
    </w:p>
    <w:p w:rsidR="00D93881" w:rsidRDefault="00D93881" w:rsidP="00D93881">
      <w:pPr>
        <w:pStyle w:val="Aufzhlung"/>
      </w:pPr>
      <w:r>
        <w:t>Berücksichtigen der Kindermeinung (wollen Kinder überhaupt inkludiert werden?</w:t>
      </w:r>
    </w:p>
    <w:p w:rsidR="00D93881" w:rsidRDefault="00D93881" w:rsidP="00D93881">
      <w:pPr>
        <w:pStyle w:val="Aufzhlung"/>
        <w:numPr>
          <w:ilvl w:val="0"/>
          <w:numId w:val="43"/>
        </w:numPr>
      </w:pPr>
      <w:r>
        <w:t>„Im Mittelpunkt steht das Kind, abgestempelt mit dem Förderschwerpunkt „geistige Entwicklung“, genötigt, eine Regelschule zu besuchen, in der Gefahr, geopfert zu werden auf dem Altar der Inklusion“</w:t>
      </w:r>
    </w:p>
    <w:p w:rsidR="00D93881" w:rsidRDefault="00D93881" w:rsidP="00D93881">
      <w:pPr>
        <w:pStyle w:val="Aufzhlung"/>
      </w:pPr>
      <w:r>
        <w:t>Zusammenarbeit mit Kollegen (Zeit für Besprechungen und Planungen, Konzepttage einbauen)</w:t>
      </w:r>
    </w:p>
    <w:p w:rsidR="00D93881" w:rsidRDefault="00D93881" w:rsidP="00D93881">
      <w:pPr>
        <w:pStyle w:val="Aufzhlung"/>
      </w:pPr>
      <w:r>
        <w:t xml:space="preserve">Aufklärung zum Störungsbild </w:t>
      </w:r>
    </w:p>
    <w:p w:rsidR="00D93881" w:rsidRDefault="00D93881" w:rsidP="00D93881">
      <w:pPr>
        <w:pStyle w:val="Aufzhlung"/>
        <w:numPr>
          <w:ilvl w:val="1"/>
          <w:numId w:val="19"/>
        </w:numPr>
      </w:pPr>
      <w:r>
        <w:t>Lehrer (individuelle Lehrplangestaltung, ohne feste Ziele,)</w:t>
      </w:r>
    </w:p>
    <w:p w:rsidR="00D93881" w:rsidRDefault="00D93881" w:rsidP="00D93881">
      <w:pPr>
        <w:pStyle w:val="Aufzhlung"/>
        <w:numPr>
          <w:ilvl w:val="1"/>
          <w:numId w:val="19"/>
        </w:numPr>
      </w:pPr>
      <w:r>
        <w:t>Eltern (Akzeptanz der Behinderung)</w:t>
      </w:r>
    </w:p>
    <w:p w:rsidR="00D93881" w:rsidRDefault="00D93881" w:rsidP="00D93881">
      <w:pPr>
        <w:pStyle w:val="Aufzhlung"/>
        <w:numPr>
          <w:ilvl w:val="1"/>
          <w:numId w:val="19"/>
        </w:numPr>
      </w:pPr>
      <w:r>
        <w:t>Mitschüler (wie erklärt man „anders“ sein)</w:t>
      </w:r>
    </w:p>
    <w:p w:rsidR="00D93881" w:rsidRDefault="00D93881" w:rsidP="00D93881">
      <w:pPr>
        <w:pStyle w:val="Aufzhlung"/>
      </w:pPr>
      <w:r>
        <w:t>Kontakt zu den Ämtern, Einschränkungen durch Gesetze</w:t>
      </w:r>
    </w:p>
    <w:p w:rsidR="00D93881" w:rsidRDefault="00D93881" w:rsidP="00D93881">
      <w:pPr>
        <w:pStyle w:val="Aufzhlung"/>
      </w:pPr>
      <w:r>
        <w:t>Einzelfallhilfe - Erfahrungen</w:t>
      </w:r>
    </w:p>
    <w:p w:rsidR="00D93881" w:rsidRDefault="00D93881" w:rsidP="00D93881">
      <w:pPr>
        <w:pStyle w:val="Aufzhlung"/>
      </w:pPr>
      <w:r>
        <w:t>Einsatz von Förderschullehrern an Regelschulen</w:t>
      </w:r>
    </w:p>
    <w:p w:rsidR="00D93881" w:rsidRDefault="00D93881" w:rsidP="00D93881">
      <w:pPr>
        <w:pStyle w:val="Aufzhlung"/>
        <w:numPr>
          <w:ilvl w:val="0"/>
          <w:numId w:val="0"/>
        </w:numPr>
        <w:ind w:left="357" w:hanging="357"/>
      </w:pPr>
    </w:p>
    <w:p w:rsidR="00D93881" w:rsidRPr="00391169" w:rsidRDefault="00D93881" w:rsidP="00D93881">
      <w:pPr>
        <w:pStyle w:val="Aufzhlung"/>
        <w:numPr>
          <w:ilvl w:val="0"/>
          <w:numId w:val="0"/>
        </w:numPr>
        <w:ind w:left="357" w:hanging="357"/>
        <w:rPr>
          <w:u w:val="single"/>
        </w:rPr>
      </w:pPr>
      <w:r w:rsidRPr="00391169">
        <w:rPr>
          <w:u w:val="single"/>
        </w:rPr>
        <w:t>Zusammenfassung des Workshops in einem Satz:</w:t>
      </w:r>
    </w:p>
    <w:p w:rsidR="00D93881" w:rsidRDefault="00D93881" w:rsidP="00D93881">
      <w:pPr>
        <w:pStyle w:val="Text"/>
      </w:pPr>
      <w:r>
        <w:t xml:space="preserve">Der Weg ist das Ziel – Brücken bauen mit Zeit, Transparenz und Aufklärung. </w:t>
      </w:r>
    </w:p>
    <w:p w:rsidR="006214D8" w:rsidRPr="002E261E" w:rsidRDefault="006214D8" w:rsidP="006214D8">
      <w:pPr>
        <w:pStyle w:val="Aufzhlung"/>
        <w:numPr>
          <w:ilvl w:val="0"/>
          <w:numId w:val="0"/>
        </w:numPr>
        <w:ind w:left="1440"/>
      </w:pPr>
    </w:p>
    <w:sectPr w:rsidR="006214D8" w:rsidRPr="002E261E" w:rsidSect="00412C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1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80297"/>
    <w:multiLevelType w:val="hybridMultilevel"/>
    <w:tmpl w:val="D1C03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5C4C"/>
    <w:multiLevelType w:val="hybridMultilevel"/>
    <w:tmpl w:val="12BE65D6"/>
    <w:lvl w:ilvl="0" w:tplc="9864C55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146E4"/>
    <w:multiLevelType w:val="hybridMultilevel"/>
    <w:tmpl w:val="AD62FE02"/>
    <w:lvl w:ilvl="0" w:tplc="28386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2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E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9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46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ED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0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82D6C"/>
    <w:multiLevelType w:val="hybridMultilevel"/>
    <w:tmpl w:val="77F0CE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F20FB"/>
    <w:multiLevelType w:val="hybridMultilevel"/>
    <w:tmpl w:val="9C48F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6FC"/>
    <w:multiLevelType w:val="hybridMultilevel"/>
    <w:tmpl w:val="B9242B5E"/>
    <w:lvl w:ilvl="0" w:tplc="1FE4E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4D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2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EE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E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E4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117AC1"/>
    <w:multiLevelType w:val="hybridMultilevel"/>
    <w:tmpl w:val="0360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85E"/>
    <w:multiLevelType w:val="hybridMultilevel"/>
    <w:tmpl w:val="6B6220F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04CB4"/>
    <w:multiLevelType w:val="hybridMultilevel"/>
    <w:tmpl w:val="B88C8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829"/>
    <w:multiLevelType w:val="hybridMultilevel"/>
    <w:tmpl w:val="D8802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5C37"/>
    <w:multiLevelType w:val="hybridMultilevel"/>
    <w:tmpl w:val="CFA6D150"/>
    <w:lvl w:ilvl="0" w:tplc="927C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25846">
      <w:start w:val="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9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21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EF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9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383F08"/>
    <w:multiLevelType w:val="hybridMultilevel"/>
    <w:tmpl w:val="2754187A"/>
    <w:lvl w:ilvl="0" w:tplc="E03A94AC">
      <w:start w:val="1"/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2E2E73"/>
    <w:multiLevelType w:val="hybridMultilevel"/>
    <w:tmpl w:val="2FF4F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136AA"/>
    <w:multiLevelType w:val="hybridMultilevel"/>
    <w:tmpl w:val="EE3630C6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632DBE"/>
    <w:multiLevelType w:val="hybridMultilevel"/>
    <w:tmpl w:val="49DCD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6E7B"/>
    <w:multiLevelType w:val="hybridMultilevel"/>
    <w:tmpl w:val="59A4757A"/>
    <w:lvl w:ilvl="0" w:tplc="5D367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B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4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63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0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C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B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08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535138"/>
    <w:multiLevelType w:val="hybridMultilevel"/>
    <w:tmpl w:val="361C3ED8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940DDE"/>
    <w:multiLevelType w:val="hybridMultilevel"/>
    <w:tmpl w:val="2EB438BC"/>
    <w:lvl w:ilvl="0" w:tplc="D9DEAB68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2539F1"/>
    <w:multiLevelType w:val="hybridMultilevel"/>
    <w:tmpl w:val="2D081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72310"/>
    <w:multiLevelType w:val="hybridMultilevel"/>
    <w:tmpl w:val="32DEFBA2"/>
    <w:lvl w:ilvl="0" w:tplc="3410C394">
      <w:start w:val="1"/>
      <w:numFmt w:val="bullet"/>
      <w:pStyle w:val="Aufzhlungeingerck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49E10020"/>
    <w:multiLevelType w:val="hybridMultilevel"/>
    <w:tmpl w:val="0A6C0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B1E"/>
    <w:multiLevelType w:val="hybridMultilevel"/>
    <w:tmpl w:val="7E6A2232"/>
    <w:lvl w:ilvl="0" w:tplc="B68CC7B8">
      <w:start w:val="1"/>
      <w:numFmt w:val="decimal"/>
      <w:pStyle w:val="Nummerierung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A54C29"/>
    <w:multiLevelType w:val="hybridMultilevel"/>
    <w:tmpl w:val="B00C32D0"/>
    <w:lvl w:ilvl="0" w:tplc="F0D6CA20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887804"/>
    <w:multiLevelType w:val="hybridMultilevel"/>
    <w:tmpl w:val="0ABC2A88"/>
    <w:lvl w:ilvl="0" w:tplc="2B58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5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C3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2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7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6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C640E4"/>
    <w:multiLevelType w:val="hybridMultilevel"/>
    <w:tmpl w:val="39C0C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01F84"/>
    <w:multiLevelType w:val="hybridMultilevel"/>
    <w:tmpl w:val="7144AF8C"/>
    <w:lvl w:ilvl="0" w:tplc="3C585F9A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040F5"/>
    <w:multiLevelType w:val="hybridMultilevel"/>
    <w:tmpl w:val="F39AE662"/>
    <w:lvl w:ilvl="0" w:tplc="94F85E9C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3C63"/>
    <w:multiLevelType w:val="hybridMultilevel"/>
    <w:tmpl w:val="CB5C43D2"/>
    <w:lvl w:ilvl="0" w:tplc="C07A9768">
      <w:start w:val="1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C1298"/>
    <w:multiLevelType w:val="hybridMultilevel"/>
    <w:tmpl w:val="743C7BB6"/>
    <w:lvl w:ilvl="0" w:tplc="830E36B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EA5E4A"/>
    <w:multiLevelType w:val="hybridMultilevel"/>
    <w:tmpl w:val="07D02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07EA7"/>
    <w:multiLevelType w:val="hybridMultilevel"/>
    <w:tmpl w:val="6B645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55E6B"/>
    <w:multiLevelType w:val="hybridMultilevel"/>
    <w:tmpl w:val="B7A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C51C3"/>
    <w:multiLevelType w:val="hybridMultilevel"/>
    <w:tmpl w:val="58C63266"/>
    <w:lvl w:ilvl="0" w:tplc="BBCE5D4A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D406E7E"/>
    <w:multiLevelType w:val="hybridMultilevel"/>
    <w:tmpl w:val="D26AEAAA"/>
    <w:lvl w:ilvl="0" w:tplc="BA5A9C62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637F9E"/>
    <w:multiLevelType w:val="hybridMultilevel"/>
    <w:tmpl w:val="34146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C4572"/>
    <w:multiLevelType w:val="hybridMultilevel"/>
    <w:tmpl w:val="CE542884"/>
    <w:lvl w:ilvl="0" w:tplc="C11E1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2A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A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6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2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E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8516FC"/>
    <w:multiLevelType w:val="hybridMultilevel"/>
    <w:tmpl w:val="EAF6A4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0E1B1E"/>
    <w:multiLevelType w:val="hybridMultilevel"/>
    <w:tmpl w:val="EFB8026A"/>
    <w:lvl w:ilvl="0" w:tplc="04070001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03A38"/>
    <w:multiLevelType w:val="hybridMultilevel"/>
    <w:tmpl w:val="8B3857E8"/>
    <w:lvl w:ilvl="0" w:tplc="FB488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8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D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4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41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4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6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28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E44096"/>
    <w:multiLevelType w:val="hybridMultilevel"/>
    <w:tmpl w:val="7932F50C"/>
    <w:lvl w:ilvl="0" w:tplc="B67074C8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257B2"/>
    <w:multiLevelType w:val="hybridMultilevel"/>
    <w:tmpl w:val="379E067C"/>
    <w:lvl w:ilvl="0" w:tplc="65E6BF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3E3E54"/>
    <w:multiLevelType w:val="hybridMultilevel"/>
    <w:tmpl w:val="CD165D18"/>
    <w:lvl w:ilvl="0" w:tplc="E354CB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8"/>
  </w:num>
  <w:num w:numId="2">
    <w:abstractNumId w:val="29"/>
  </w:num>
  <w:num w:numId="3">
    <w:abstractNumId w:val="10"/>
  </w:num>
  <w:num w:numId="4">
    <w:abstractNumId w:val="15"/>
  </w:num>
  <w:num w:numId="5">
    <w:abstractNumId w:val="23"/>
  </w:num>
  <w:num w:numId="6">
    <w:abstractNumId w:val="31"/>
  </w:num>
  <w:num w:numId="7">
    <w:abstractNumId w:val="13"/>
  </w:num>
  <w:num w:numId="8">
    <w:abstractNumId w:val="21"/>
  </w:num>
  <w:num w:numId="9">
    <w:abstractNumId w:val="9"/>
  </w:num>
  <w:num w:numId="10">
    <w:abstractNumId w:val="8"/>
  </w:num>
  <w:num w:numId="11">
    <w:abstractNumId w:val="7"/>
  </w:num>
  <w:num w:numId="12">
    <w:abstractNumId w:val="19"/>
  </w:num>
  <w:num w:numId="13">
    <w:abstractNumId w:val="37"/>
  </w:num>
  <w:num w:numId="14">
    <w:abstractNumId w:val="1"/>
  </w:num>
  <w:num w:numId="15">
    <w:abstractNumId w:val="35"/>
  </w:num>
  <w:num w:numId="16">
    <w:abstractNumId w:val="41"/>
  </w:num>
  <w:num w:numId="17">
    <w:abstractNumId w:val="17"/>
  </w:num>
  <w:num w:numId="18">
    <w:abstractNumId w:val="25"/>
  </w:num>
  <w:num w:numId="19">
    <w:abstractNumId w:val="26"/>
  </w:num>
  <w:num w:numId="20">
    <w:abstractNumId w:val="5"/>
  </w:num>
  <w:num w:numId="21">
    <w:abstractNumId w:val="0"/>
  </w:num>
  <w:num w:numId="22">
    <w:abstractNumId w:val="42"/>
  </w:num>
  <w:num w:numId="23">
    <w:abstractNumId w:val="32"/>
  </w:num>
  <w:num w:numId="24">
    <w:abstractNumId w:val="4"/>
  </w:num>
  <w:num w:numId="25">
    <w:abstractNumId w:val="20"/>
  </w:num>
  <w:num w:numId="26">
    <w:abstractNumId w:val="22"/>
  </w:num>
  <w:num w:numId="27">
    <w:abstractNumId w:val="12"/>
  </w:num>
  <w:num w:numId="28">
    <w:abstractNumId w:val="18"/>
  </w:num>
  <w:num w:numId="29">
    <w:abstractNumId w:val="14"/>
  </w:num>
  <w:num w:numId="30">
    <w:abstractNumId w:val="40"/>
  </w:num>
  <w:num w:numId="31">
    <w:abstractNumId w:val="2"/>
  </w:num>
  <w:num w:numId="32">
    <w:abstractNumId w:val="30"/>
  </w:num>
  <w:num w:numId="33">
    <w:abstractNumId w:val="28"/>
  </w:num>
  <w:num w:numId="34">
    <w:abstractNumId w:val="27"/>
  </w:num>
  <w:num w:numId="35">
    <w:abstractNumId w:val="33"/>
  </w:num>
  <w:num w:numId="36">
    <w:abstractNumId w:val="36"/>
  </w:num>
  <w:num w:numId="37">
    <w:abstractNumId w:val="6"/>
  </w:num>
  <w:num w:numId="38">
    <w:abstractNumId w:val="11"/>
  </w:num>
  <w:num w:numId="39">
    <w:abstractNumId w:val="3"/>
  </w:num>
  <w:num w:numId="40">
    <w:abstractNumId w:val="24"/>
  </w:num>
  <w:num w:numId="41">
    <w:abstractNumId w:val="16"/>
  </w:num>
  <w:num w:numId="42">
    <w:abstractNumId w:val="3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A03"/>
    <w:rsid w:val="00006198"/>
    <w:rsid w:val="00010D96"/>
    <w:rsid w:val="00080F10"/>
    <w:rsid w:val="000A0A84"/>
    <w:rsid w:val="000B2F43"/>
    <w:rsid w:val="000B5A4C"/>
    <w:rsid w:val="001026DB"/>
    <w:rsid w:val="00162A48"/>
    <w:rsid w:val="00194379"/>
    <w:rsid w:val="001C0B93"/>
    <w:rsid w:val="001E39FD"/>
    <w:rsid w:val="00223A03"/>
    <w:rsid w:val="00274A3D"/>
    <w:rsid w:val="002A28C3"/>
    <w:rsid w:val="002A3E03"/>
    <w:rsid w:val="002C2EE2"/>
    <w:rsid w:val="002E16FA"/>
    <w:rsid w:val="002E261E"/>
    <w:rsid w:val="0033088C"/>
    <w:rsid w:val="00333152"/>
    <w:rsid w:val="00357ADD"/>
    <w:rsid w:val="00384111"/>
    <w:rsid w:val="003B182D"/>
    <w:rsid w:val="0040632D"/>
    <w:rsid w:val="00412C46"/>
    <w:rsid w:val="00461D30"/>
    <w:rsid w:val="004A78EA"/>
    <w:rsid w:val="004E1D46"/>
    <w:rsid w:val="005371BD"/>
    <w:rsid w:val="00540591"/>
    <w:rsid w:val="005417C2"/>
    <w:rsid w:val="005426B8"/>
    <w:rsid w:val="0054752B"/>
    <w:rsid w:val="005546B6"/>
    <w:rsid w:val="00555BCD"/>
    <w:rsid w:val="005B7982"/>
    <w:rsid w:val="00604B78"/>
    <w:rsid w:val="00616CAD"/>
    <w:rsid w:val="006214D8"/>
    <w:rsid w:val="00690279"/>
    <w:rsid w:val="00692029"/>
    <w:rsid w:val="006B6407"/>
    <w:rsid w:val="006B6656"/>
    <w:rsid w:val="006F7016"/>
    <w:rsid w:val="00707927"/>
    <w:rsid w:val="007473F9"/>
    <w:rsid w:val="00761E96"/>
    <w:rsid w:val="007E384E"/>
    <w:rsid w:val="00805ADD"/>
    <w:rsid w:val="00823ED8"/>
    <w:rsid w:val="00836E66"/>
    <w:rsid w:val="00853A66"/>
    <w:rsid w:val="00894D10"/>
    <w:rsid w:val="008F6139"/>
    <w:rsid w:val="008F66D0"/>
    <w:rsid w:val="008F762D"/>
    <w:rsid w:val="00925DE5"/>
    <w:rsid w:val="009471D7"/>
    <w:rsid w:val="009601CD"/>
    <w:rsid w:val="00966FD3"/>
    <w:rsid w:val="0096771F"/>
    <w:rsid w:val="009B2C41"/>
    <w:rsid w:val="009E48D7"/>
    <w:rsid w:val="009E4C18"/>
    <w:rsid w:val="009F2436"/>
    <w:rsid w:val="009F33B3"/>
    <w:rsid w:val="009F7B66"/>
    <w:rsid w:val="00A26F92"/>
    <w:rsid w:val="00A34648"/>
    <w:rsid w:val="00A878B5"/>
    <w:rsid w:val="00AE5C62"/>
    <w:rsid w:val="00B12DF2"/>
    <w:rsid w:val="00B50C67"/>
    <w:rsid w:val="00B81242"/>
    <w:rsid w:val="00BE10F0"/>
    <w:rsid w:val="00BE2C62"/>
    <w:rsid w:val="00C317CC"/>
    <w:rsid w:val="00C33A0E"/>
    <w:rsid w:val="00C52FE0"/>
    <w:rsid w:val="00C8040A"/>
    <w:rsid w:val="00C81F82"/>
    <w:rsid w:val="00C847CA"/>
    <w:rsid w:val="00C93184"/>
    <w:rsid w:val="00CA4B56"/>
    <w:rsid w:val="00D00641"/>
    <w:rsid w:val="00D276DE"/>
    <w:rsid w:val="00D35AF2"/>
    <w:rsid w:val="00D4612A"/>
    <w:rsid w:val="00D93881"/>
    <w:rsid w:val="00DD0756"/>
    <w:rsid w:val="00E407D1"/>
    <w:rsid w:val="00E664B4"/>
    <w:rsid w:val="00E7754E"/>
    <w:rsid w:val="00E81BE3"/>
    <w:rsid w:val="00E9144C"/>
    <w:rsid w:val="00EA0598"/>
    <w:rsid w:val="00EB3C1D"/>
    <w:rsid w:val="00EE3DF5"/>
    <w:rsid w:val="00EE495C"/>
    <w:rsid w:val="00F85F46"/>
    <w:rsid w:val="00FC2460"/>
    <w:rsid w:val="00FC32B0"/>
    <w:rsid w:val="00FE258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4DAD4-7C36-4681-B3E9-D1447257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FF598B"/>
    <w:pPr>
      <w:spacing w:after="16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semiHidden/>
    <w:rsid w:val="00080F10"/>
    <w:pPr>
      <w:keepNext/>
      <w:keepLines/>
      <w:numPr>
        <w:numId w:val="1"/>
      </w:numPr>
      <w:suppressAutoHyphens/>
      <w:spacing w:before="480" w:after="0" w:line="276" w:lineRule="auto"/>
      <w:ind w:left="644" w:firstLine="0"/>
      <w:outlineLvl w:val="0"/>
    </w:pPr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47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4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223A03"/>
    <w:pPr>
      <w:ind w:left="720"/>
      <w:contextualSpacing/>
    </w:pPr>
  </w:style>
  <w:style w:type="paragraph" w:customStyle="1" w:styleId="berschriftrot">
    <w:name w:val="Überschrift rot"/>
    <w:basedOn w:val="Listenabsatz"/>
    <w:link w:val="berschriftrotZchn"/>
    <w:qFormat/>
    <w:rsid w:val="009F2436"/>
    <w:pPr>
      <w:shd w:val="clear" w:color="auto" w:fill="FABF8F" w:themeFill="accent6" w:themeFillTint="99"/>
      <w:autoSpaceDE w:val="0"/>
      <w:autoSpaceDN w:val="0"/>
      <w:adjustRightInd w:val="0"/>
      <w:spacing w:before="120" w:after="120"/>
      <w:ind w:left="0"/>
    </w:pPr>
    <w:rPr>
      <w:rFonts w:cs="Arial"/>
      <w:szCs w:val="24"/>
      <w:u w:val="single"/>
    </w:rPr>
  </w:style>
  <w:style w:type="paragraph" w:customStyle="1" w:styleId="berschriftblau">
    <w:name w:val="Überschrift blau"/>
    <w:basedOn w:val="berschriftrot"/>
    <w:qFormat/>
    <w:rsid w:val="00223A03"/>
    <w:pPr>
      <w:shd w:val="clear" w:color="auto" w:fill="B8CCE4" w:themeFill="accent1" w:themeFillTint="66"/>
      <w:spacing w:after="0"/>
    </w:pPr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7473F9"/>
    <w:rPr>
      <w:rFonts w:ascii="Arial" w:hAnsi="Arial"/>
      <w:sz w:val="24"/>
    </w:rPr>
  </w:style>
  <w:style w:type="character" w:customStyle="1" w:styleId="berschriftrotZchn">
    <w:name w:val="Überschrift rot Zchn"/>
    <w:basedOn w:val="ListenabsatzZchn"/>
    <w:link w:val="berschriftrot"/>
    <w:rsid w:val="009F2436"/>
    <w:rPr>
      <w:rFonts w:ascii="Arial" w:hAnsi="Arial" w:cs="Arial"/>
      <w:sz w:val="24"/>
      <w:szCs w:val="24"/>
      <w:u w:val="single"/>
      <w:shd w:val="clear" w:color="auto" w:fill="FABF8F" w:themeFill="accent6" w:themeFillTint="99"/>
    </w:rPr>
  </w:style>
  <w:style w:type="paragraph" w:customStyle="1" w:styleId="Text">
    <w:name w:val="Text"/>
    <w:basedOn w:val="Listenabsatz"/>
    <w:link w:val="TextZchn"/>
    <w:qFormat/>
    <w:rsid w:val="007473F9"/>
    <w:pPr>
      <w:autoSpaceDE w:val="0"/>
      <w:autoSpaceDN w:val="0"/>
      <w:adjustRightInd w:val="0"/>
      <w:spacing w:after="0"/>
      <w:ind w:left="0"/>
    </w:pPr>
    <w:rPr>
      <w:rFonts w:cs="Arial"/>
      <w:szCs w:val="20"/>
    </w:rPr>
  </w:style>
  <w:style w:type="paragraph" w:customStyle="1" w:styleId="Aufzhlung">
    <w:name w:val="Aufzählung"/>
    <w:basedOn w:val="Text"/>
    <w:link w:val="AufzhlungZchn"/>
    <w:qFormat/>
    <w:rsid w:val="009471D7"/>
    <w:pPr>
      <w:numPr>
        <w:numId w:val="19"/>
      </w:numPr>
      <w:ind w:left="357" w:hanging="357"/>
    </w:pPr>
  </w:style>
  <w:style w:type="character" w:customStyle="1" w:styleId="TextZchn">
    <w:name w:val="Text Zchn"/>
    <w:basedOn w:val="ListenabsatzZchn"/>
    <w:link w:val="Text"/>
    <w:rsid w:val="007473F9"/>
    <w:rPr>
      <w:rFonts w:ascii="Arial" w:hAnsi="Arial" w:cs="Arial"/>
      <w:sz w:val="24"/>
      <w:szCs w:val="20"/>
    </w:rPr>
  </w:style>
  <w:style w:type="paragraph" w:customStyle="1" w:styleId="Textfett">
    <w:name w:val="Text fett"/>
    <w:basedOn w:val="Text"/>
    <w:link w:val="TextfettZchn"/>
    <w:qFormat/>
    <w:rsid w:val="002E16FA"/>
    <w:rPr>
      <w:b/>
    </w:rPr>
  </w:style>
  <w:style w:type="character" w:customStyle="1" w:styleId="AufzhlungZchn">
    <w:name w:val="Aufzählung Zchn"/>
    <w:basedOn w:val="TextZchn"/>
    <w:link w:val="Aufzhlung"/>
    <w:rsid w:val="009471D7"/>
    <w:rPr>
      <w:rFonts w:ascii="Arial" w:hAnsi="Arial" w:cs="Arial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fettZchn">
    <w:name w:val="Text fett Zchn"/>
    <w:basedOn w:val="TextZchn"/>
    <w:link w:val="Textfett"/>
    <w:rsid w:val="002E16FA"/>
    <w:rPr>
      <w:rFonts w:ascii="Arial" w:hAnsi="Arial" w:cs="Arial"/>
      <w:b/>
      <w:sz w:val="24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6F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semiHidden/>
    <w:rsid w:val="00FF598B"/>
    <w:rPr>
      <w:rFonts w:ascii="Cambria" w:eastAsia="Arial Unicode MS" w:hAnsi="Cambria" w:cs="font331"/>
      <w:b/>
      <w:bCs/>
      <w:color w:val="365F91"/>
      <w:sz w:val="28"/>
      <w:szCs w:val="28"/>
      <w:lang w:eastAsia="ar-SA"/>
    </w:rPr>
  </w:style>
  <w:style w:type="paragraph" w:customStyle="1" w:styleId="StandardWeb1">
    <w:name w:val="Standard (Web)1"/>
    <w:basedOn w:val="Standard"/>
    <w:semiHidden/>
    <w:rsid w:val="00080F1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80F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80F10"/>
    <w:rPr>
      <w:rFonts w:ascii="Arial" w:hAnsi="Arial"/>
      <w:sz w:val="24"/>
    </w:rPr>
  </w:style>
  <w:style w:type="paragraph" w:customStyle="1" w:styleId="KeinLeerraum1">
    <w:name w:val="Kein Leerraum1"/>
    <w:semiHidden/>
    <w:rsid w:val="00C93184"/>
    <w:pPr>
      <w:suppressAutoHyphens/>
      <w:spacing w:after="0" w:line="100" w:lineRule="atLeast"/>
    </w:pPr>
    <w:rPr>
      <w:rFonts w:ascii="Cambria" w:eastAsia="Arial Unicode MS" w:hAnsi="Cambria" w:cs="Times New Roman"/>
      <w:lang w:eastAsia="ar-SA"/>
    </w:rPr>
  </w:style>
  <w:style w:type="paragraph" w:customStyle="1" w:styleId="Aufzhlungeingerckt">
    <w:name w:val="Aufzählung eingerückt"/>
    <w:basedOn w:val="Aufzhlung"/>
    <w:link w:val="AufzhlungeingercktZchn"/>
    <w:qFormat/>
    <w:rsid w:val="00F85F46"/>
    <w:pPr>
      <w:numPr>
        <w:numId w:val="25"/>
      </w:numPr>
      <w:ind w:left="1065" w:hanging="357"/>
    </w:pPr>
  </w:style>
  <w:style w:type="paragraph" w:customStyle="1" w:styleId="Nummerierung">
    <w:name w:val="Nummerierung"/>
    <w:basedOn w:val="Aufzhlung"/>
    <w:link w:val="NummerierungZchn"/>
    <w:qFormat/>
    <w:rsid w:val="00FF598B"/>
    <w:pPr>
      <w:numPr>
        <w:numId w:val="26"/>
      </w:numPr>
      <w:ind w:left="924" w:hanging="357"/>
    </w:pPr>
  </w:style>
  <w:style w:type="character" w:customStyle="1" w:styleId="AufzhlungeingercktZchn">
    <w:name w:val="Aufzählung eingerückt Zchn"/>
    <w:basedOn w:val="AufzhlungZchn"/>
    <w:link w:val="Aufzhlungeingerckt"/>
    <w:rsid w:val="00F85F46"/>
    <w:rPr>
      <w:rFonts w:ascii="Arial" w:hAnsi="Arial" w:cs="Arial"/>
      <w:sz w:val="24"/>
      <w:szCs w:val="20"/>
    </w:rPr>
  </w:style>
  <w:style w:type="character" w:customStyle="1" w:styleId="NummerierungZchn">
    <w:name w:val="Nummerierung Zchn"/>
    <w:basedOn w:val="AufzhlungZchn"/>
    <w:link w:val="Nummerierung"/>
    <w:rsid w:val="00FF598B"/>
    <w:rPr>
      <w:rFonts w:ascii="Arial" w:hAnsi="Arial" w:cs="Arial"/>
      <w:sz w:val="24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71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71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C2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3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Rakow</dc:creator>
  <cp:lastModifiedBy>mz80roxy</cp:lastModifiedBy>
  <cp:revision>2</cp:revision>
  <dcterms:created xsi:type="dcterms:W3CDTF">2016-11-07T07:23:00Z</dcterms:created>
  <dcterms:modified xsi:type="dcterms:W3CDTF">2016-11-07T07:23:00Z</dcterms:modified>
</cp:coreProperties>
</file>