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 xml:space="preserve">Workshop </w:t>
      </w:r>
      <w:r w:rsidR="002C5897">
        <w:rPr>
          <w:b/>
          <w:sz w:val="28"/>
          <w:szCs w:val="28"/>
          <w:u w:val="single"/>
        </w:rPr>
        <w:t xml:space="preserve">6 </w:t>
      </w:r>
      <w:r w:rsidR="00C607A5">
        <w:rPr>
          <w:b/>
          <w:sz w:val="28"/>
          <w:szCs w:val="28"/>
          <w:u w:val="single"/>
        </w:rPr>
        <w:t xml:space="preserve">       </w:t>
      </w:r>
      <w:r w:rsidR="000A51FE">
        <w:rPr>
          <w:b/>
          <w:sz w:val="28"/>
          <w:szCs w:val="28"/>
          <w:u w:val="single"/>
        </w:rPr>
        <w:t xml:space="preserve">               </w:t>
      </w:r>
      <w:r w:rsidR="00C607A5">
        <w:rPr>
          <w:b/>
          <w:sz w:val="28"/>
          <w:szCs w:val="28"/>
          <w:u w:val="single"/>
        </w:rPr>
        <w:t>Freitag, 21.10.2016 (1</w:t>
      </w:r>
      <w:r w:rsidR="00830424">
        <w:rPr>
          <w:b/>
          <w:sz w:val="28"/>
          <w:szCs w:val="28"/>
          <w:u w:val="single"/>
        </w:rPr>
        <w:t>4</w:t>
      </w:r>
      <w:r w:rsidR="00C607A5">
        <w:rPr>
          <w:b/>
          <w:sz w:val="28"/>
          <w:szCs w:val="28"/>
          <w:u w:val="single"/>
        </w:rPr>
        <w:t>:00 – 1</w:t>
      </w:r>
      <w:r w:rsidR="00830424">
        <w:rPr>
          <w:b/>
          <w:sz w:val="28"/>
          <w:szCs w:val="28"/>
          <w:u w:val="single"/>
        </w:rPr>
        <w:t>5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2C5897">
        <w:rPr>
          <w:b/>
          <w:sz w:val="28"/>
          <w:szCs w:val="28"/>
        </w:rPr>
        <w:t>Sehen- Förderung der visuellen Wahrnehmung und von Schülern mit Beeinträchtigungen des Sehens“- Frau Marie- Luise Schütt, Universität Hamburg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C7629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Definition Blindheit/</w:t>
      </w:r>
      <w:proofErr w:type="spellStart"/>
      <w:r>
        <w:rPr>
          <w:sz w:val="28"/>
          <w:szCs w:val="28"/>
        </w:rPr>
        <w:t>Sehbinderung</w:t>
      </w:r>
      <w:proofErr w:type="spellEnd"/>
    </w:p>
    <w:p w:rsidR="00D809D8" w:rsidRDefault="00C7629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Umsetzungsebenen von Barrieren und inklusiver Schulbildung für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mit Sehschädigung</w:t>
      </w:r>
    </w:p>
    <w:p w:rsidR="00D809D8" w:rsidRDefault="00C7629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Vorstellung des spezifischen Curriculum für Kinder mit FS Sehen</w:t>
      </w:r>
    </w:p>
    <w:p w:rsidR="00D809D8" w:rsidRDefault="00C7629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Stationsarbeit zu den Themen: Mobilität, Geographie – Arbeit mit dem Atlas, Experiment zum Tasten, Lesen </w:t>
      </w:r>
    </w:p>
    <w:p w:rsidR="00D809D8" w:rsidRDefault="00C7629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Anschließender Erfahrungsaustausch</w:t>
      </w: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P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6C2E3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Beschaffung von Lehrmitteln &amp; -büchern in digitaler Form</w:t>
      </w: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830424">
        <w:rPr>
          <w:sz w:val="28"/>
          <w:szCs w:val="28"/>
        </w:rPr>
        <w:t xml:space="preserve">Der Förderschwerpunkt </w:t>
      </w:r>
      <w:r w:rsidR="002C5897">
        <w:rPr>
          <w:sz w:val="28"/>
          <w:szCs w:val="28"/>
        </w:rPr>
        <w:t>Sehen</w:t>
      </w:r>
      <w:r w:rsidR="002E68EF">
        <w:rPr>
          <w:sz w:val="28"/>
          <w:szCs w:val="28"/>
        </w:rPr>
        <w:t>….</w:t>
      </w:r>
      <w:r w:rsidR="000C25BB">
        <w:rPr>
          <w:sz w:val="28"/>
          <w:szCs w:val="28"/>
        </w:rPr>
        <w:t xml:space="preserve"> </w:t>
      </w:r>
    </w:p>
    <w:p w:rsidR="000C25BB" w:rsidRPr="00D809D8" w:rsidRDefault="000C25BB" w:rsidP="002E68E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Die Barrieren die für den Förderschwerpunkt Sehen abgebaut werden, kommen allen nicht nur den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mit Sehbeeinträchtigung zu Gute.</w:t>
      </w:r>
      <w:bookmarkEnd w:id="0"/>
    </w:p>
    <w:sectPr w:rsidR="000C25BB" w:rsidRPr="00D809D8" w:rsidSect="00D8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19" w:rsidRDefault="00526C19" w:rsidP="004123DD">
      <w:pPr>
        <w:spacing w:after="0" w:line="240" w:lineRule="auto"/>
      </w:pPr>
      <w:r>
        <w:separator/>
      </w:r>
    </w:p>
  </w:endnote>
  <w:endnote w:type="continuationSeparator" w:id="0">
    <w:p w:rsidR="00526C19" w:rsidRDefault="00526C19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19" w:rsidRDefault="00526C19" w:rsidP="004123DD">
      <w:pPr>
        <w:spacing w:after="0" w:line="240" w:lineRule="auto"/>
      </w:pPr>
      <w:r>
        <w:separator/>
      </w:r>
    </w:p>
  </w:footnote>
  <w:footnote w:type="continuationSeparator" w:id="0">
    <w:p w:rsidR="00526C19" w:rsidRDefault="00526C19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A51FE"/>
    <w:rsid w:val="000C25BB"/>
    <w:rsid w:val="00140A16"/>
    <w:rsid w:val="001A7AF0"/>
    <w:rsid w:val="002432A5"/>
    <w:rsid w:val="002C5897"/>
    <w:rsid w:val="002E68EF"/>
    <w:rsid w:val="003B0FF2"/>
    <w:rsid w:val="003B5D46"/>
    <w:rsid w:val="003D21D5"/>
    <w:rsid w:val="004123DD"/>
    <w:rsid w:val="0042633F"/>
    <w:rsid w:val="00526C19"/>
    <w:rsid w:val="005B16EE"/>
    <w:rsid w:val="00630016"/>
    <w:rsid w:val="00662397"/>
    <w:rsid w:val="006B3FCB"/>
    <w:rsid w:val="006C2E33"/>
    <w:rsid w:val="006F66AD"/>
    <w:rsid w:val="00714511"/>
    <w:rsid w:val="007752B0"/>
    <w:rsid w:val="00830424"/>
    <w:rsid w:val="00947542"/>
    <w:rsid w:val="0095780E"/>
    <w:rsid w:val="009D0B35"/>
    <w:rsid w:val="00A15D21"/>
    <w:rsid w:val="00AF4F45"/>
    <w:rsid w:val="00B021FF"/>
    <w:rsid w:val="00B55B72"/>
    <w:rsid w:val="00B6197E"/>
    <w:rsid w:val="00B73935"/>
    <w:rsid w:val="00C56831"/>
    <w:rsid w:val="00C607A5"/>
    <w:rsid w:val="00C60908"/>
    <w:rsid w:val="00C6437E"/>
    <w:rsid w:val="00C7629A"/>
    <w:rsid w:val="00C865C8"/>
    <w:rsid w:val="00D32D9C"/>
    <w:rsid w:val="00D809D8"/>
    <w:rsid w:val="00D9773F"/>
    <w:rsid w:val="00DE5138"/>
    <w:rsid w:val="00E02501"/>
    <w:rsid w:val="00E50F2C"/>
    <w:rsid w:val="00E66E23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2835-0727-431F-84ED-06140ED6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Bene</cp:lastModifiedBy>
  <cp:revision>5</cp:revision>
  <cp:lastPrinted>2015-11-12T11:06:00Z</cp:lastPrinted>
  <dcterms:created xsi:type="dcterms:W3CDTF">2016-09-06T09:55:00Z</dcterms:created>
  <dcterms:modified xsi:type="dcterms:W3CDTF">2016-10-22T08:44:00Z</dcterms:modified>
</cp:coreProperties>
</file>