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19A5" w14:textId="77777777"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830424">
        <w:rPr>
          <w:b/>
          <w:sz w:val="28"/>
          <w:szCs w:val="28"/>
          <w:u w:val="single"/>
        </w:rPr>
        <w:t xml:space="preserve">Workshop </w:t>
      </w:r>
      <w:r w:rsidR="00C922A8">
        <w:rPr>
          <w:b/>
          <w:sz w:val="28"/>
          <w:szCs w:val="28"/>
          <w:u w:val="single"/>
        </w:rPr>
        <w:t>3</w:t>
      </w:r>
      <w:r w:rsidR="00C607A5">
        <w:rPr>
          <w:b/>
          <w:sz w:val="28"/>
          <w:szCs w:val="28"/>
          <w:u w:val="single"/>
        </w:rPr>
        <w:t xml:space="preserve">        </w:t>
      </w:r>
      <w:r w:rsidR="000A51FE">
        <w:rPr>
          <w:b/>
          <w:sz w:val="28"/>
          <w:szCs w:val="28"/>
          <w:u w:val="single"/>
        </w:rPr>
        <w:t xml:space="preserve">               </w:t>
      </w:r>
      <w:r w:rsidR="00C607A5">
        <w:rPr>
          <w:b/>
          <w:sz w:val="28"/>
          <w:szCs w:val="28"/>
          <w:u w:val="single"/>
        </w:rPr>
        <w:t>Freitag, 21.10.2016 (1</w:t>
      </w:r>
      <w:r w:rsidR="00830424">
        <w:rPr>
          <w:b/>
          <w:sz w:val="28"/>
          <w:szCs w:val="28"/>
          <w:u w:val="single"/>
        </w:rPr>
        <w:t>4</w:t>
      </w:r>
      <w:r w:rsidR="00C607A5">
        <w:rPr>
          <w:b/>
          <w:sz w:val="28"/>
          <w:szCs w:val="28"/>
          <w:u w:val="single"/>
        </w:rPr>
        <w:t>:00 – 1</w:t>
      </w:r>
      <w:r w:rsidR="00830424">
        <w:rPr>
          <w:b/>
          <w:sz w:val="28"/>
          <w:szCs w:val="28"/>
          <w:u w:val="single"/>
        </w:rPr>
        <w:t>5</w:t>
      </w:r>
      <w:r w:rsidR="00C607A5">
        <w:rPr>
          <w:b/>
          <w:sz w:val="28"/>
          <w:szCs w:val="28"/>
          <w:u w:val="single"/>
        </w:rPr>
        <w:t>:30 Uhr)</w:t>
      </w:r>
    </w:p>
    <w:p w14:paraId="16C392AE" w14:textId="77777777"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„Förderschwerpunkt </w:t>
      </w:r>
      <w:r w:rsidR="00C6437E">
        <w:rPr>
          <w:b/>
          <w:sz w:val="28"/>
          <w:szCs w:val="28"/>
        </w:rPr>
        <w:t>Sprache- Förderung der sprachlichen Entwicklung von Schülern- gemeinsamer Unterricht unter besonderer Berücksichtigung von Schülerinnen und Schüler mit Förderbedarf in Sprache und Kommunikation“- Frau Agnes Groba und Henrike Petzold, Universität Leipzig</w:t>
      </w:r>
    </w:p>
    <w:p w14:paraId="67DED87A" w14:textId="77777777"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14:paraId="6B23B428" w14:textId="77777777" w:rsidR="00F4587D" w:rsidRDefault="007824CF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Beginn: Definition Sprachentwicklung </w:t>
      </w:r>
    </w:p>
    <w:p w14:paraId="53C35BB0" w14:textId="77777777" w:rsidR="007824CF" w:rsidRDefault="007824CF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Sprachentwicklung kann in Kombination mit Wahrnehmungsprobleme, Schwächen im Kurzzeitgedächtnis oder </w:t>
      </w:r>
      <w:r w:rsidR="00A3608E">
        <w:rPr>
          <w:sz w:val="28"/>
          <w:szCs w:val="28"/>
        </w:rPr>
        <w:t xml:space="preserve">der </w:t>
      </w:r>
      <w:r>
        <w:rPr>
          <w:sz w:val="28"/>
          <w:szCs w:val="28"/>
        </w:rPr>
        <w:t>sozialen Interaktion</w:t>
      </w:r>
      <w:r w:rsidR="00A3608E">
        <w:rPr>
          <w:sz w:val="28"/>
          <w:szCs w:val="28"/>
        </w:rPr>
        <w:t xml:space="preserve"> auftreten </w:t>
      </w:r>
    </w:p>
    <w:p w14:paraId="08A16434" w14:textId="58A4B9EF" w:rsidR="00D809D8" w:rsidRDefault="004743F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 verschiedene Sprache</w:t>
      </w:r>
      <w:r w:rsidR="007824CF">
        <w:rPr>
          <w:sz w:val="28"/>
          <w:szCs w:val="28"/>
        </w:rPr>
        <w:t>benen führen durch den Workshop</w:t>
      </w:r>
    </w:p>
    <w:p w14:paraId="328DDCA2" w14:textId="77777777" w:rsidR="007824CF" w:rsidRDefault="007824CF" w:rsidP="007824CF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Aussprache (Phonetik- Phonologie)</w:t>
      </w:r>
    </w:p>
    <w:p w14:paraId="0756001B" w14:textId="77777777" w:rsidR="007824CF" w:rsidRDefault="007824CF" w:rsidP="007824CF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Wortschatz (Sematik-Lexikon)</w:t>
      </w:r>
    </w:p>
    <w:p w14:paraId="094EC9B4" w14:textId="77777777" w:rsidR="007824CF" w:rsidRDefault="007824CF" w:rsidP="007824CF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Grammatik (Morphologie-Syntax)</w:t>
      </w:r>
    </w:p>
    <w:p w14:paraId="2E9CB337" w14:textId="77777777" w:rsidR="007824CF" w:rsidRDefault="007824CF" w:rsidP="007824CF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Kommunikation (Pragmatik)</w:t>
      </w:r>
    </w:p>
    <w:p w14:paraId="69C28C35" w14:textId="21E1AA9D" w:rsidR="00D809D8" w:rsidRPr="00A652F1" w:rsidRDefault="00B87D2C" w:rsidP="00A652F1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4 Ebenen erklärt am </w:t>
      </w:r>
      <w:r w:rsidR="00A3608E">
        <w:rPr>
          <w:sz w:val="28"/>
          <w:szCs w:val="28"/>
        </w:rPr>
        <w:t xml:space="preserve">Beispiel: </w:t>
      </w:r>
      <w:r>
        <w:rPr>
          <w:sz w:val="28"/>
          <w:szCs w:val="28"/>
        </w:rPr>
        <w:t xml:space="preserve">Erstellen eines </w:t>
      </w:r>
      <w:r w:rsidR="007824CF">
        <w:rPr>
          <w:sz w:val="28"/>
          <w:szCs w:val="28"/>
        </w:rPr>
        <w:t>Förderplan</w:t>
      </w:r>
      <w:r w:rsidR="00A3608E">
        <w:rPr>
          <w:sz w:val="28"/>
          <w:szCs w:val="28"/>
        </w:rPr>
        <w:t>s</w:t>
      </w:r>
      <w:r w:rsidR="007824CF">
        <w:rPr>
          <w:sz w:val="28"/>
          <w:szCs w:val="28"/>
        </w:rPr>
        <w:t xml:space="preserve"> </w:t>
      </w:r>
      <w:r w:rsidR="00A652F1">
        <w:rPr>
          <w:sz w:val="28"/>
          <w:szCs w:val="28"/>
        </w:rPr>
        <w:t xml:space="preserve">mit den Schwerpunkten </w:t>
      </w:r>
      <w:r w:rsidR="00A3608E" w:rsidRPr="00A3608E">
        <w:sym w:font="Wingdings" w:char="F0E0"/>
      </w:r>
      <w:r w:rsidR="00A3608E" w:rsidRPr="00A652F1">
        <w:rPr>
          <w:sz w:val="28"/>
          <w:szCs w:val="28"/>
        </w:rPr>
        <w:t xml:space="preserve"> </w:t>
      </w:r>
      <w:r w:rsidR="007824CF" w:rsidRPr="00A652F1">
        <w:rPr>
          <w:sz w:val="28"/>
          <w:szCs w:val="28"/>
        </w:rPr>
        <w:t xml:space="preserve">IST-Stand </w:t>
      </w:r>
      <w:r w:rsidR="00A3608E" w:rsidRPr="00A652F1">
        <w:rPr>
          <w:sz w:val="28"/>
          <w:szCs w:val="28"/>
        </w:rPr>
        <w:t xml:space="preserve">– Förderziele </w:t>
      </w:r>
      <w:r w:rsidR="007D28DC" w:rsidRPr="00A652F1">
        <w:rPr>
          <w:sz w:val="28"/>
          <w:szCs w:val="28"/>
        </w:rPr>
        <w:t>–</w:t>
      </w:r>
      <w:r w:rsidR="00A3608E" w:rsidRPr="00A652F1">
        <w:rPr>
          <w:sz w:val="28"/>
          <w:szCs w:val="28"/>
        </w:rPr>
        <w:t xml:space="preserve"> </w:t>
      </w:r>
      <w:r w:rsidR="007D28DC" w:rsidRPr="00A652F1">
        <w:rPr>
          <w:sz w:val="28"/>
          <w:szCs w:val="28"/>
        </w:rPr>
        <w:t xml:space="preserve">Fördermaßnahme – Reflexion </w:t>
      </w:r>
    </w:p>
    <w:p w14:paraId="2A6270AF" w14:textId="39086718" w:rsidR="008A62EF" w:rsidRPr="008A62EF" w:rsidRDefault="008A62EF" w:rsidP="008A62EF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alle Ebenen mit guten Beispielen bestückt</w:t>
      </w:r>
    </w:p>
    <w:p w14:paraId="2BE0FB95" w14:textId="596CC229" w:rsidR="00D809D8" w:rsidRDefault="004743F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Stationsarbeit: Jede Sprache</w:t>
      </w:r>
      <w:r w:rsidR="00675734">
        <w:rPr>
          <w:sz w:val="28"/>
          <w:szCs w:val="28"/>
        </w:rPr>
        <w:t xml:space="preserve">bene bildet eine Station mit </w:t>
      </w:r>
      <w:r w:rsidR="00456B64">
        <w:rPr>
          <w:sz w:val="28"/>
          <w:szCs w:val="28"/>
        </w:rPr>
        <w:t>jeweils einer Übung</w:t>
      </w:r>
      <w:r w:rsidR="00675734">
        <w:rPr>
          <w:sz w:val="28"/>
          <w:szCs w:val="28"/>
        </w:rPr>
        <w:t xml:space="preserve"> </w:t>
      </w:r>
      <w:r w:rsidR="008B40C0">
        <w:rPr>
          <w:sz w:val="28"/>
          <w:szCs w:val="28"/>
        </w:rPr>
        <w:t>(Aufteil</w:t>
      </w:r>
      <w:r w:rsidR="00F32D64">
        <w:rPr>
          <w:sz w:val="28"/>
          <w:szCs w:val="28"/>
        </w:rPr>
        <w:t>ung: 2 Stationen pro Sprachebene)</w:t>
      </w:r>
    </w:p>
    <w:p w14:paraId="017049B6" w14:textId="3C173684" w:rsidR="00D809D8" w:rsidRPr="008A62EF" w:rsidRDefault="007744E0" w:rsidP="008A62EF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Konzept Kooperation</w:t>
      </w:r>
      <w:r w:rsidR="00AD5C85">
        <w:rPr>
          <w:sz w:val="28"/>
          <w:szCs w:val="28"/>
        </w:rPr>
        <w:t xml:space="preserve"> mit 4 Verlaufsstadien</w:t>
      </w:r>
      <w:r>
        <w:rPr>
          <w:sz w:val="28"/>
          <w:szCs w:val="28"/>
        </w:rPr>
        <w:t xml:space="preserve"> (Rollenspiel</w:t>
      </w:r>
      <w:r w:rsidR="007611FD">
        <w:rPr>
          <w:sz w:val="28"/>
          <w:szCs w:val="28"/>
        </w:rPr>
        <w:t xml:space="preserve"> – Lehrerin und Sprachtherapeutin</w:t>
      </w:r>
      <w:r>
        <w:rPr>
          <w:sz w:val="28"/>
          <w:szCs w:val="28"/>
        </w:rPr>
        <w:t xml:space="preserve">) </w:t>
      </w:r>
      <w:r w:rsidR="00AD5C85" w:rsidRPr="00AD5C85">
        <w:rPr>
          <w:sz w:val="28"/>
          <w:szCs w:val="28"/>
        </w:rPr>
        <w:sym w:font="Wingdings" w:char="F0E0"/>
      </w:r>
      <w:r w:rsidR="00AD5C85">
        <w:rPr>
          <w:sz w:val="28"/>
          <w:szCs w:val="28"/>
        </w:rPr>
        <w:t xml:space="preserve"> Umsetzung in der Praxis</w:t>
      </w:r>
    </w:p>
    <w:p w14:paraId="6362F946" w14:textId="7E2D114A" w:rsidR="00E66E23" w:rsidRPr="003E280A" w:rsidRDefault="003E280A" w:rsidP="0095780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Verschiedene Unterrichtsmethoden (Unterricht und Einzelunterstützung, Unterricht an Stationen, Paralleles Unterrichten, Klassen- und Förderunterricht und interaktives Unterrichten</w:t>
      </w:r>
      <w:bookmarkStart w:id="0" w:name="_GoBack"/>
      <w:bookmarkEnd w:id="0"/>
    </w:p>
    <w:p w14:paraId="6701D3FC" w14:textId="77777777"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14:paraId="4C2E576B" w14:textId="010E821C" w:rsidR="00A15D21" w:rsidRDefault="00FB10F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Eingeschränktes Verstehen von komplexen Satzstrukturen </w:t>
      </w:r>
    </w:p>
    <w:p w14:paraId="665743CA" w14:textId="7CED127F" w:rsidR="00890753" w:rsidRDefault="00ED2843" w:rsidP="00890753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Methoden</w:t>
      </w:r>
      <w:r w:rsidR="003C27E9">
        <w:rPr>
          <w:sz w:val="28"/>
          <w:szCs w:val="28"/>
        </w:rPr>
        <w:t xml:space="preserve"> der Sprachförderung Sek.</w:t>
      </w:r>
      <w:r>
        <w:rPr>
          <w:sz w:val="28"/>
          <w:szCs w:val="28"/>
        </w:rPr>
        <w:t xml:space="preserve"> 1</w:t>
      </w:r>
      <w:r w:rsidR="003C27E9">
        <w:rPr>
          <w:sz w:val="28"/>
          <w:szCs w:val="28"/>
        </w:rPr>
        <w:t xml:space="preserve"> </w:t>
      </w:r>
      <w:r w:rsidR="003C27E9" w:rsidRPr="003C27E9">
        <w:rPr>
          <w:sz w:val="28"/>
          <w:szCs w:val="28"/>
        </w:rPr>
        <w:sym w:font="Wingdings" w:char="F0E0"/>
      </w:r>
      <w:r w:rsidR="003C27E9">
        <w:rPr>
          <w:sz w:val="28"/>
          <w:szCs w:val="28"/>
        </w:rPr>
        <w:t xml:space="preserve"> Literaturempfehlung </w:t>
      </w:r>
    </w:p>
    <w:p w14:paraId="2DEB9C15" w14:textId="77777777" w:rsidR="00890753" w:rsidRDefault="00890753" w:rsidP="00890753">
      <w:pPr>
        <w:pStyle w:val="Listenabsatz"/>
        <w:rPr>
          <w:sz w:val="28"/>
          <w:szCs w:val="28"/>
        </w:rPr>
      </w:pPr>
    </w:p>
    <w:p w14:paraId="42CF948A" w14:textId="77777777" w:rsidR="00890753" w:rsidRPr="00890753" w:rsidRDefault="00890753" w:rsidP="00890753">
      <w:pPr>
        <w:pStyle w:val="Listenabsatz"/>
        <w:rPr>
          <w:sz w:val="28"/>
          <w:szCs w:val="28"/>
        </w:rPr>
      </w:pPr>
    </w:p>
    <w:p w14:paraId="522A5AE4" w14:textId="77777777" w:rsidR="00E66E23" w:rsidRPr="00D809D8" w:rsidRDefault="00E66E23" w:rsidP="00D809D8">
      <w:pPr>
        <w:rPr>
          <w:sz w:val="28"/>
          <w:szCs w:val="28"/>
        </w:rPr>
      </w:pPr>
    </w:p>
    <w:p w14:paraId="3DEDCD25" w14:textId="77777777"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lastRenderedPageBreak/>
        <w:t>Zusammenfassung</w:t>
      </w:r>
      <w:r w:rsidR="00D809D8" w:rsidRPr="00D809D8">
        <w:rPr>
          <w:sz w:val="28"/>
          <w:szCs w:val="28"/>
          <w:u w:val="single"/>
        </w:rPr>
        <w:t xml:space="preserve"> des W</w:t>
      </w:r>
      <w:r w:rsidR="00830424">
        <w:rPr>
          <w:sz w:val="28"/>
          <w:szCs w:val="28"/>
          <w:u w:val="single"/>
        </w:rPr>
        <w:t>orkshops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14:paraId="339DA7E2" w14:textId="3D3A59A7" w:rsidR="00E01BE5" w:rsidRPr="00941A1D" w:rsidRDefault="00D74BE4" w:rsidP="00941A1D">
      <w:pPr>
        <w:rPr>
          <w:sz w:val="28"/>
          <w:szCs w:val="28"/>
        </w:rPr>
      </w:pPr>
      <w:r w:rsidRPr="00941A1D">
        <w:rPr>
          <w:sz w:val="28"/>
          <w:szCs w:val="28"/>
        </w:rPr>
        <w:t xml:space="preserve">Sprachentwicklungsstörungen </w:t>
      </w:r>
      <w:r w:rsidR="00E01BE5" w:rsidRPr="00941A1D">
        <w:rPr>
          <w:sz w:val="28"/>
          <w:szCs w:val="28"/>
        </w:rPr>
        <w:t>werden</w:t>
      </w:r>
      <w:r w:rsidR="001954DE" w:rsidRPr="00941A1D">
        <w:rPr>
          <w:sz w:val="28"/>
          <w:szCs w:val="28"/>
        </w:rPr>
        <w:t xml:space="preserve"> in 4 </w:t>
      </w:r>
      <w:r w:rsidR="00BE05A4" w:rsidRPr="00941A1D">
        <w:rPr>
          <w:sz w:val="28"/>
          <w:szCs w:val="28"/>
        </w:rPr>
        <w:t xml:space="preserve">bedeutungsvolle </w:t>
      </w:r>
      <w:r w:rsidR="00675734" w:rsidRPr="00941A1D">
        <w:rPr>
          <w:sz w:val="28"/>
          <w:szCs w:val="28"/>
        </w:rPr>
        <w:t>Sprache</w:t>
      </w:r>
      <w:r w:rsidR="00630E04">
        <w:rPr>
          <w:sz w:val="28"/>
          <w:szCs w:val="28"/>
        </w:rPr>
        <w:t>benen u</w:t>
      </w:r>
      <w:r w:rsidR="001954DE" w:rsidRPr="00941A1D">
        <w:rPr>
          <w:sz w:val="28"/>
          <w:szCs w:val="28"/>
        </w:rPr>
        <w:t>nterteil</w:t>
      </w:r>
      <w:r w:rsidR="00630E04">
        <w:rPr>
          <w:sz w:val="28"/>
          <w:szCs w:val="28"/>
        </w:rPr>
        <w:t>t</w:t>
      </w:r>
      <w:r w:rsidR="001954DE" w:rsidRPr="00941A1D">
        <w:rPr>
          <w:sz w:val="28"/>
          <w:szCs w:val="28"/>
        </w:rPr>
        <w:t xml:space="preserve">: </w:t>
      </w:r>
    </w:p>
    <w:p w14:paraId="53655FAA" w14:textId="6DEFB8C1" w:rsidR="001954DE" w:rsidRDefault="001954DE" w:rsidP="001954DE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Aussprache (Phonetik- Phonologie)</w:t>
      </w:r>
    </w:p>
    <w:p w14:paraId="7313EAF9" w14:textId="77777777" w:rsidR="001954DE" w:rsidRDefault="001954DE" w:rsidP="001954DE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Wortschatz (Sematik-Lexikon)</w:t>
      </w:r>
    </w:p>
    <w:p w14:paraId="5E2A5A13" w14:textId="77777777" w:rsidR="001954DE" w:rsidRDefault="001954DE" w:rsidP="001954DE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Grammatik (Morphologie-Syntax)</w:t>
      </w:r>
    </w:p>
    <w:p w14:paraId="19CE826A" w14:textId="77777777" w:rsidR="001954DE" w:rsidRDefault="001954DE" w:rsidP="001954DE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Kommunikation (Pragmatik)</w:t>
      </w:r>
    </w:p>
    <w:p w14:paraId="03EFB9E2" w14:textId="308253D7" w:rsidR="001954DE" w:rsidRPr="00D809D8" w:rsidRDefault="001954DE" w:rsidP="002E68EF">
      <w:pPr>
        <w:rPr>
          <w:sz w:val="28"/>
          <w:szCs w:val="28"/>
        </w:rPr>
      </w:pPr>
    </w:p>
    <w:sectPr w:rsidR="001954DE" w:rsidRPr="00D809D8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96BF8" w14:textId="77777777" w:rsidR="00AD39F1" w:rsidRDefault="00AD39F1" w:rsidP="004123DD">
      <w:pPr>
        <w:spacing w:after="0" w:line="240" w:lineRule="auto"/>
      </w:pPr>
      <w:r>
        <w:separator/>
      </w:r>
    </w:p>
  </w:endnote>
  <w:endnote w:type="continuationSeparator" w:id="0">
    <w:p w14:paraId="47DB952E" w14:textId="77777777" w:rsidR="00AD39F1" w:rsidRDefault="00AD39F1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E4A3" w14:textId="77777777"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DBE7" w14:textId="77777777" w:rsidR="007752B0" w:rsidRDefault="007752B0" w:rsidP="007752B0">
    <w:pPr>
      <w:pStyle w:val="Fuzeile"/>
    </w:pPr>
    <w:r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449AA" w14:textId="77777777"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55F53" w14:textId="77777777" w:rsidR="00AD39F1" w:rsidRDefault="00AD39F1" w:rsidP="004123DD">
      <w:pPr>
        <w:spacing w:after="0" w:line="240" w:lineRule="auto"/>
      </w:pPr>
      <w:r>
        <w:separator/>
      </w:r>
    </w:p>
  </w:footnote>
  <w:footnote w:type="continuationSeparator" w:id="0">
    <w:p w14:paraId="0A72A7E1" w14:textId="77777777" w:rsidR="00AD39F1" w:rsidRDefault="00AD39F1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9FE9" w14:textId="77777777"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03D3" w14:textId="77777777"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FD58" w14:textId="77777777"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C4537"/>
    <w:multiLevelType w:val="hybridMultilevel"/>
    <w:tmpl w:val="81749E88"/>
    <w:lvl w:ilvl="0" w:tplc="C8CCE1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A51FE"/>
    <w:rsid w:val="001719C9"/>
    <w:rsid w:val="001954DE"/>
    <w:rsid w:val="001A7AF0"/>
    <w:rsid w:val="002432A5"/>
    <w:rsid w:val="00280C56"/>
    <w:rsid w:val="002E68EF"/>
    <w:rsid w:val="003B0FF2"/>
    <w:rsid w:val="003B5D46"/>
    <w:rsid w:val="003C27E9"/>
    <w:rsid w:val="003D21D5"/>
    <w:rsid w:val="003E280A"/>
    <w:rsid w:val="004123DD"/>
    <w:rsid w:val="0042633F"/>
    <w:rsid w:val="00456B64"/>
    <w:rsid w:val="004743F5"/>
    <w:rsid w:val="005B16EE"/>
    <w:rsid w:val="00630016"/>
    <w:rsid w:val="00630E04"/>
    <w:rsid w:val="00662397"/>
    <w:rsid w:val="00675734"/>
    <w:rsid w:val="006B3FCB"/>
    <w:rsid w:val="006F66AD"/>
    <w:rsid w:val="00714511"/>
    <w:rsid w:val="007611FD"/>
    <w:rsid w:val="007744E0"/>
    <w:rsid w:val="007752B0"/>
    <w:rsid w:val="007824CF"/>
    <w:rsid w:val="007D28DC"/>
    <w:rsid w:val="00830424"/>
    <w:rsid w:val="00890753"/>
    <w:rsid w:val="008A62EF"/>
    <w:rsid w:val="008B40C0"/>
    <w:rsid w:val="008F7D0A"/>
    <w:rsid w:val="00941A1D"/>
    <w:rsid w:val="00947542"/>
    <w:rsid w:val="0095780E"/>
    <w:rsid w:val="009C083C"/>
    <w:rsid w:val="009D0B35"/>
    <w:rsid w:val="00A15D21"/>
    <w:rsid w:val="00A3608E"/>
    <w:rsid w:val="00A652F1"/>
    <w:rsid w:val="00AD39F1"/>
    <w:rsid w:val="00AD5C85"/>
    <w:rsid w:val="00AE57D7"/>
    <w:rsid w:val="00AF4F45"/>
    <w:rsid w:val="00B021FF"/>
    <w:rsid w:val="00B55B72"/>
    <w:rsid w:val="00B6197E"/>
    <w:rsid w:val="00B87D2C"/>
    <w:rsid w:val="00BE05A4"/>
    <w:rsid w:val="00C057A8"/>
    <w:rsid w:val="00C51952"/>
    <w:rsid w:val="00C56831"/>
    <w:rsid w:val="00C607A5"/>
    <w:rsid w:val="00C60908"/>
    <w:rsid w:val="00C6437E"/>
    <w:rsid w:val="00C865C8"/>
    <w:rsid w:val="00C922A8"/>
    <w:rsid w:val="00D32D9C"/>
    <w:rsid w:val="00D74BE4"/>
    <w:rsid w:val="00D809D8"/>
    <w:rsid w:val="00D9773F"/>
    <w:rsid w:val="00DE5138"/>
    <w:rsid w:val="00E01BE5"/>
    <w:rsid w:val="00E02501"/>
    <w:rsid w:val="00E66E23"/>
    <w:rsid w:val="00ED2843"/>
    <w:rsid w:val="00ED6E92"/>
    <w:rsid w:val="00F32D64"/>
    <w:rsid w:val="00F4587D"/>
    <w:rsid w:val="00F56AF3"/>
    <w:rsid w:val="00F97F17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2366E5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C07C-A39D-B544-AC35-09802DB0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Rebecca S</cp:lastModifiedBy>
  <cp:revision>29</cp:revision>
  <cp:lastPrinted>2015-11-12T11:06:00Z</cp:lastPrinted>
  <dcterms:created xsi:type="dcterms:W3CDTF">2016-09-06T09:48:00Z</dcterms:created>
  <dcterms:modified xsi:type="dcterms:W3CDTF">2016-10-21T15:22:00Z</dcterms:modified>
</cp:coreProperties>
</file>