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7A5" w:rsidRDefault="002432A5" w:rsidP="00C607A5">
      <w:pPr>
        <w:rPr>
          <w:b/>
          <w:sz w:val="28"/>
          <w:szCs w:val="28"/>
          <w:u w:val="single"/>
        </w:rPr>
      </w:pPr>
      <w:r w:rsidRPr="00D809D8">
        <w:rPr>
          <w:b/>
          <w:sz w:val="28"/>
          <w:szCs w:val="28"/>
          <w:u w:val="single"/>
        </w:rPr>
        <w:t>Protokoll</w:t>
      </w:r>
      <w:r w:rsidR="00D809D8" w:rsidRPr="00D809D8">
        <w:rPr>
          <w:b/>
          <w:sz w:val="28"/>
          <w:szCs w:val="28"/>
          <w:u w:val="single"/>
        </w:rPr>
        <w:t xml:space="preserve"> zu</w:t>
      </w:r>
      <w:r w:rsidR="00A05B9E">
        <w:rPr>
          <w:b/>
          <w:sz w:val="28"/>
          <w:szCs w:val="28"/>
          <w:u w:val="single"/>
        </w:rPr>
        <w:t>r</w:t>
      </w:r>
      <w:r w:rsidRPr="00D809D8">
        <w:rPr>
          <w:b/>
          <w:sz w:val="28"/>
          <w:szCs w:val="28"/>
          <w:u w:val="single"/>
        </w:rPr>
        <w:t xml:space="preserve"> </w:t>
      </w:r>
      <w:r w:rsidR="00A05B9E">
        <w:rPr>
          <w:b/>
          <w:sz w:val="28"/>
          <w:szCs w:val="28"/>
          <w:u w:val="single"/>
        </w:rPr>
        <w:t>Diskussion</w:t>
      </w:r>
      <w:r w:rsidR="00830424">
        <w:rPr>
          <w:b/>
          <w:sz w:val="28"/>
          <w:szCs w:val="28"/>
          <w:u w:val="single"/>
        </w:rPr>
        <w:t xml:space="preserve"> </w:t>
      </w:r>
      <w:r w:rsidR="00994953">
        <w:rPr>
          <w:b/>
          <w:sz w:val="28"/>
          <w:szCs w:val="28"/>
          <w:u w:val="single"/>
        </w:rPr>
        <w:t>7</w:t>
      </w:r>
      <w:r w:rsidR="00C607A5">
        <w:rPr>
          <w:b/>
          <w:sz w:val="28"/>
          <w:szCs w:val="28"/>
          <w:u w:val="single"/>
        </w:rPr>
        <w:t xml:space="preserve">       </w:t>
      </w:r>
      <w:r w:rsidR="00A05B9E">
        <w:rPr>
          <w:b/>
          <w:sz w:val="28"/>
          <w:szCs w:val="28"/>
          <w:u w:val="single"/>
        </w:rPr>
        <w:t>Samstag</w:t>
      </w:r>
      <w:r w:rsidR="00C607A5">
        <w:rPr>
          <w:b/>
          <w:sz w:val="28"/>
          <w:szCs w:val="28"/>
          <w:u w:val="single"/>
        </w:rPr>
        <w:t>, 2</w:t>
      </w:r>
      <w:r w:rsidR="00A05B9E">
        <w:rPr>
          <w:b/>
          <w:sz w:val="28"/>
          <w:szCs w:val="28"/>
          <w:u w:val="single"/>
        </w:rPr>
        <w:t>2</w:t>
      </w:r>
      <w:r w:rsidR="00C607A5">
        <w:rPr>
          <w:b/>
          <w:sz w:val="28"/>
          <w:szCs w:val="28"/>
          <w:u w:val="single"/>
        </w:rPr>
        <w:t>.10.2016 (</w:t>
      </w:r>
      <w:r w:rsidR="00A05B9E">
        <w:rPr>
          <w:b/>
          <w:sz w:val="28"/>
          <w:szCs w:val="28"/>
          <w:u w:val="single"/>
        </w:rPr>
        <w:t>09</w:t>
      </w:r>
      <w:r w:rsidR="00C607A5">
        <w:rPr>
          <w:b/>
          <w:sz w:val="28"/>
          <w:szCs w:val="28"/>
          <w:u w:val="single"/>
        </w:rPr>
        <w:t>:00 – 1</w:t>
      </w:r>
      <w:r w:rsidR="00A05B9E">
        <w:rPr>
          <w:b/>
          <w:sz w:val="28"/>
          <w:szCs w:val="28"/>
          <w:u w:val="single"/>
        </w:rPr>
        <w:t>0</w:t>
      </w:r>
      <w:r w:rsidR="00C607A5">
        <w:rPr>
          <w:b/>
          <w:sz w:val="28"/>
          <w:szCs w:val="28"/>
          <w:u w:val="single"/>
        </w:rPr>
        <w:t>:30 Uhr)</w:t>
      </w:r>
    </w:p>
    <w:p w:rsidR="00B6197E" w:rsidRDefault="00830424" w:rsidP="009578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„Förderschwerpunkt </w:t>
      </w:r>
      <w:r w:rsidR="00D37E4F">
        <w:rPr>
          <w:b/>
          <w:sz w:val="28"/>
          <w:szCs w:val="28"/>
        </w:rPr>
        <w:t>Hören</w:t>
      </w:r>
      <w:r w:rsidR="00321A9D">
        <w:rPr>
          <w:b/>
          <w:sz w:val="28"/>
          <w:szCs w:val="28"/>
        </w:rPr>
        <w:t xml:space="preserve">“- Frau </w:t>
      </w:r>
      <w:r w:rsidR="00D37E4F">
        <w:rPr>
          <w:b/>
          <w:sz w:val="28"/>
          <w:szCs w:val="28"/>
        </w:rPr>
        <w:t>Katrin Knobloch, FZ Hören Dresden</w:t>
      </w:r>
    </w:p>
    <w:p w:rsidR="00630016" w:rsidRPr="00D809D8" w:rsidRDefault="00630016" w:rsidP="0095780E">
      <w:pPr>
        <w:rPr>
          <w:sz w:val="28"/>
          <w:szCs w:val="28"/>
          <w:u w:val="single"/>
        </w:rPr>
      </w:pPr>
      <w:r w:rsidRPr="00D809D8">
        <w:rPr>
          <w:sz w:val="28"/>
          <w:szCs w:val="28"/>
          <w:u w:val="single"/>
        </w:rPr>
        <w:t>Hauptinhalte de</w:t>
      </w:r>
      <w:r w:rsidR="00A05B9E">
        <w:rPr>
          <w:sz w:val="28"/>
          <w:szCs w:val="28"/>
          <w:u w:val="single"/>
        </w:rPr>
        <w:t>r</w:t>
      </w:r>
      <w:r w:rsidRPr="00D809D8">
        <w:rPr>
          <w:sz w:val="28"/>
          <w:szCs w:val="28"/>
          <w:u w:val="single"/>
        </w:rPr>
        <w:t xml:space="preserve"> </w:t>
      </w:r>
      <w:r w:rsidR="00A05B9E">
        <w:rPr>
          <w:sz w:val="28"/>
          <w:szCs w:val="28"/>
          <w:u w:val="single"/>
        </w:rPr>
        <w:t>Diskussion</w:t>
      </w:r>
      <w:r w:rsidRPr="00D809D8">
        <w:rPr>
          <w:sz w:val="28"/>
          <w:szCs w:val="28"/>
          <w:u w:val="single"/>
        </w:rPr>
        <w:t>:</w:t>
      </w:r>
    </w:p>
    <w:p w:rsidR="00F4587D" w:rsidRDefault="0051136B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Zahlen und Fakten zu Gehörlosigkeit/ Hörschädigung und Beschulung von Schülern mit dem FS Hören</w:t>
      </w:r>
    </w:p>
    <w:p w:rsidR="00D809D8" w:rsidRDefault="005E6CAD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Schwerpunktthema: Möglichkeiten der individuellen Förderung</w:t>
      </w:r>
    </w:p>
    <w:p w:rsidR="00D809D8" w:rsidRDefault="00B07444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Umsetzung von Förderstunden im Schulalltag</w:t>
      </w:r>
      <w:r w:rsidR="00DE4285">
        <w:rPr>
          <w:sz w:val="28"/>
          <w:szCs w:val="28"/>
        </w:rPr>
        <w:t xml:space="preserve"> und Formen von Fördern neben der 1:1 Stunde</w:t>
      </w:r>
    </w:p>
    <w:p w:rsidR="00D809D8" w:rsidRDefault="00A930F4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Mögliche Inhalte und Übungen in Förderstunden </w:t>
      </w:r>
    </w:p>
    <w:p w:rsidR="00D809D8" w:rsidRDefault="00071616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Schwerpunktthema: Nachteilsausgleich</w:t>
      </w:r>
    </w:p>
    <w:p w:rsidR="00D809D8" w:rsidRDefault="00071616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Voraussetzungen für eine erfolgreiche Integration/Inklusion und Hilfen im Unterricht</w:t>
      </w:r>
    </w:p>
    <w:p w:rsidR="00D809D8" w:rsidRDefault="00071616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Beispielhafte Hilfen von Orientierung und Visualisierung im Unterricht</w:t>
      </w:r>
    </w:p>
    <w:p w:rsidR="00D809D8" w:rsidRPr="00D809D8" w:rsidRDefault="00071616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Beispielhafte Hilfen im Musikunterricht</w:t>
      </w:r>
    </w:p>
    <w:p w:rsidR="00E66E23" w:rsidRDefault="00E66E23" w:rsidP="0095780E">
      <w:pPr>
        <w:rPr>
          <w:sz w:val="28"/>
          <w:szCs w:val="28"/>
        </w:rPr>
      </w:pPr>
    </w:p>
    <w:p w:rsidR="00F4587D" w:rsidRPr="00D809D8" w:rsidRDefault="00A15D21" w:rsidP="0095780E">
      <w:pPr>
        <w:rPr>
          <w:sz w:val="28"/>
          <w:szCs w:val="28"/>
          <w:u w:val="single"/>
        </w:rPr>
      </w:pPr>
      <w:r w:rsidRPr="00D809D8">
        <w:rPr>
          <w:sz w:val="28"/>
          <w:szCs w:val="28"/>
          <w:u w:val="single"/>
        </w:rPr>
        <w:t>Diskussionsschwerpunkte:</w:t>
      </w:r>
    </w:p>
    <w:p w:rsidR="00A15D21" w:rsidRDefault="00D57125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Beantragung und Planung von Förderstunden als Stundenpool </w:t>
      </w:r>
      <w:r w:rsidR="00A82CC3">
        <w:rPr>
          <w:sz w:val="28"/>
          <w:szCs w:val="28"/>
        </w:rPr>
        <w:t>und Modelle Förderstunden effektiv nutzen zu können</w:t>
      </w:r>
    </w:p>
    <w:p w:rsidR="00D809D8" w:rsidRDefault="000D0C36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Schwierigkeiten in der Schule mit Hörgeräten und technischen Hilfsmitteln</w:t>
      </w:r>
    </w:p>
    <w:p w:rsidR="00D809D8" w:rsidRDefault="00D809D8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</w:p>
    <w:p w:rsidR="00D809D8" w:rsidRDefault="00D809D8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</w:p>
    <w:p w:rsidR="00D809D8" w:rsidRDefault="00D809D8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</w:p>
    <w:p w:rsidR="00E66E23" w:rsidRPr="00D809D8" w:rsidRDefault="00E66E23" w:rsidP="00D809D8">
      <w:pPr>
        <w:rPr>
          <w:sz w:val="28"/>
          <w:szCs w:val="28"/>
        </w:rPr>
      </w:pPr>
    </w:p>
    <w:p w:rsidR="0095780E" w:rsidRPr="00D809D8" w:rsidRDefault="00F4587D" w:rsidP="0095780E">
      <w:pPr>
        <w:rPr>
          <w:sz w:val="28"/>
          <w:szCs w:val="28"/>
          <w:u w:val="single"/>
        </w:rPr>
      </w:pPr>
      <w:r w:rsidRPr="00D809D8">
        <w:rPr>
          <w:sz w:val="28"/>
          <w:szCs w:val="28"/>
          <w:u w:val="single"/>
        </w:rPr>
        <w:t>Zusammenfassung</w:t>
      </w:r>
      <w:r w:rsidR="00D809D8" w:rsidRPr="00D809D8">
        <w:rPr>
          <w:sz w:val="28"/>
          <w:szCs w:val="28"/>
          <w:u w:val="single"/>
        </w:rPr>
        <w:t xml:space="preserve"> de</w:t>
      </w:r>
      <w:r w:rsidR="00A05B9E">
        <w:rPr>
          <w:sz w:val="28"/>
          <w:szCs w:val="28"/>
          <w:u w:val="single"/>
        </w:rPr>
        <w:t>r</w:t>
      </w:r>
      <w:r w:rsidR="00D809D8" w:rsidRPr="00D809D8">
        <w:rPr>
          <w:sz w:val="28"/>
          <w:szCs w:val="28"/>
          <w:u w:val="single"/>
        </w:rPr>
        <w:t xml:space="preserve"> </w:t>
      </w:r>
      <w:r w:rsidR="00A05B9E">
        <w:rPr>
          <w:sz w:val="28"/>
          <w:szCs w:val="28"/>
          <w:u w:val="single"/>
        </w:rPr>
        <w:t>Diskussion</w:t>
      </w:r>
      <w:r w:rsidR="00D809D8" w:rsidRPr="00D809D8">
        <w:rPr>
          <w:sz w:val="28"/>
          <w:szCs w:val="28"/>
          <w:u w:val="single"/>
        </w:rPr>
        <w:t xml:space="preserve"> </w:t>
      </w:r>
      <w:r w:rsidRPr="00D809D8">
        <w:rPr>
          <w:sz w:val="28"/>
          <w:szCs w:val="28"/>
          <w:u w:val="single"/>
        </w:rPr>
        <w:t xml:space="preserve">in einem Satz </w:t>
      </w:r>
      <w:r w:rsidR="00D809D8" w:rsidRPr="00D809D8">
        <w:rPr>
          <w:sz w:val="28"/>
          <w:szCs w:val="28"/>
          <w:u w:val="single"/>
        </w:rPr>
        <w:t>(</w:t>
      </w:r>
      <w:r w:rsidRPr="00D809D8">
        <w:rPr>
          <w:sz w:val="28"/>
          <w:szCs w:val="28"/>
          <w:u w:val="single"/>
        </w:rPr>
        <w:t>gern auch als Metapher</w:t>
      </w:r>
      <w:r w:rsidR="00D809D8" w:rsidRPr="00D809D8">
        <w:rPr>
          <w:sz w:val="28"/>
          <w:szCs w:val="28"/>
          <w:u w:val="single"/>
        </w:rPr>
        <w:t>):</w:t>
      </w:r>
    </w:p>
    <w:p w:rsidR="0095780E" w:rsidRDefault="00F4587D" w:rsidP="002E68EF">
      <w:pPr>
        <w:rPr>
          <w:sz w:val="28"/>
          <w:szCs w:val="28"/>
        </w:rPr>
      </w:pPr>
      <w:r>
        <w:rPr>
          <w:sz w:val="28"/>
          <w:szCs w:val="28"/>
        </w:rPr>
        <w:t>z. B.</w:t>
      </w:r>
      <w:r w:rsidR="002E68EF">
        <w:rPr>
          <w:sz w:val="28"/>
          <w:szCs w:val="28"/>
        </w:rPr>
        <w:t xml:space="preserve"> </w:t>
      </w:r>
      <w:r w:rsidR="00DA347A">
        <w:rPr>
          <w:sz w:val="28"/>
          <w:szCs w:val="28"/>
        </w:rPr>
        <w:t xml:space="preserve">Der Förderschwerpunkt </w:t>
      </w:r>
      <w:r w:rsidR="00D37E4F">
        <w:rPr>
          <w:sz w:val="28"/>
          <w:szCs w:val="28"/>
        </w:rPr>
        <w:t>Hören</w:t>
      </w:r>
      <w:r w:rsidR="002E68EF">
        <w:rPr>
          <w:sz w:val="28"/>
          <w:szCs w:val="28"/>
        </w:rPr>
        <w:t>….</w:t>
      </w:r>
    </w:p>
    <w:p w:rsidR="00EA7A6E" w:rsidRPr="00D809D8" w:rsidRDefault="00EA7A6E" w:rsidP="002E68EF">
      <w:pPr>
        <w:rPr>
          <w:sz w:val="28"/>
          <w:szCs w:val="28"/>
        </w:rPr>
      </w:pPr>
      <w:r>
        <w:rPr>
          <w:sz w:val="28"/>
          <w:szCs w:val="28"/>
        </w:rPr>
        <w:t xml:space="preserve">Möglichkeiten und Inhalte der Förderung müssen individuell an den Bedürfnissen und Wünschen der </w:t>
      </w:r>
      <w:proofErr w:type="spellStart"/>
      <w:r>
        <w:rPr>
          <w:sz w:val="28"/>
          <w:szCs w:val="28"/>
        </w:rPr>
        <w:t>SchülerInnen</w:t>
      </w:r>
      <w:proofErr w:type="spellEnd"/>
      <w:r>
        <w:rPr>
          <w:sz w:val="28"/>
          <w:szCs w:val="28"/>
        </w:rPr>
        <w:t xml:space="preserve"> ausgerichtet und umgesetzt werden.</w:t>
      </w:r>
      <w:bookmarkStart w:id="0" w:name="_GoBack"/>
      <w:bookmarkEnd w:id="0"/>
    </w:p>
    <w:sectPr w:rsidR="00EA7A6E" w:rsidRPr="00D809D8" w:rsidSect="00D809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82E" w:rsidRDefault="0046782E" w:rsidP="004123DD">
      <w:pPr>
        <w:spacing w:after="0" w:line="240" w:lineRule="auto"/>
      </w:pPr>
      <w:r>
        <w:separator/>
      </w:r>
    </w:p>
  </w:endnote>
  <w:endnote w:type="continuationSeparator" w:id="0">
    <w:p w:rsidR="0046782E" w:rsidRDefault="0046782E" w:rsidP="0041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2B0" w:rsidRDefault="007752B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2B0" w:rsidRDefault="007752B0" w:rsidP="007752B0">
    <w:pPr>
      <w:pStyle w:val="Fuzeile"/>
    </w:pPr>
    <w:r>
      <w:t>4. Arbeitstagung ZINT 20.- 22.10.2016                                                                                                                           „</w:t>
    </w:r>
    <w:r>
      <w:rPr>
        <w:b/>
      </w:rPr>
      <w:t>Wer lachend lernt, lernt Leben lieben – Wie schulische Inklusion von Schülern mit Behinderungen gelingen kann – Vielfalt erkennen- Vielfalt erleben- Vielfalt fördern“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2B0" w:rsidRDefault="007752B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82E" w:rsidRDefault="0046782E" w:rsidP="004123DD">
      <w:pPr>
        <w:spacing w:after="0" w:line="240" w:lineRule="auto"/>
      </w:pPr>
      <w:r>
        <w:separator/>
      </w:r>
    </w:p>
  </w:footnote>
  <w:footnote w:type="continuationSeparator" w:id="0">
    <w:p w:rsidR="0046782E" w:rsidRDefault="0046782E" w:rsidP="0041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2B0" w:rsidRDefault="007752B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2B0" w:rsidRDefault="007752B0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2B0" w:rsidRDefault="007752B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67ACA"/>
    <w:multiLevelType w:val="hybridMultilevel"/>
    <w:tmpl w:val="A5DC75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E5FC3"/>
    <w:multiLevelType w:val="hybridMultilevel"/>
    <w:tmpl w:val="2026A0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2C1204"/>
    <w:multiLevelType w:val="hybridMultilevel"/>
    <w:tmpl w:val="F29038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4707EE"/>
    <w:multiLevelType w:val="hybridMultilevel"/>
    <w:tmpl w:val="E7F2B8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E00B46"/>
    <w:multiLevelType w:val="hybridMultilevel"/>
    <w:tmpl w:val="73364A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A5"/>
    <w:rsid w:val="00071616"/>
    <w:rsid w:val="000D0C36"/>
    <w:rsid w:val="001A7AF0"/>
    <w:rsid w:val="001D2B88"/>
    <w:rsid w:val="002432A5"/>
    <w:rsid w:val="002A159D"/>
    <w:rsid w:val="002E68EF"/>
    <w:rsid w:val="00321A9D"/>
    <w:rsid w:val="003B0FF2"/>
    <w:rsid w:val="003B5D46"/>
    <w:rsid w:val="003D21D5"/>
    <w:rsid w:val="004123DD"/>
    <w:rsid w:val="0042633F"/>
    <w:rsid w:val="0046782E"/>
    <w:rsid w:val="0051136B"/>
    <w:rsid w:val="0054054A"/>
    <w:rsid w:val="00546E18"/>
    <w:rsid w:val="005E6CAD"/>
    <w:rsid w:val="005F5AEF"/>
    <w:rsid w:val="00630016"/>
    <w:rsid w:val="00662397"/>
    <w:rsid w:val="006B3FCB"/>
    <w:rsid w:val="006F66AD"/>
    <w:rsid w:val="00714511"/>
    <w:rsid w:val="007752B0"/>
    <w:rsid w:val="00830424"/>
    <w:rsid w:val="00947542"/>
    <w:rsid w:val="0095780E"/>
    <w:rsid w:val="00994953"/>
    <w:rsid w:val="009D0B35"/>
    <w:rsid w:val="00A05B9E"/>
    <w:rsid w:val="00A15D21"/>
    <w:rsid w:val="00A82CC3"/>
    <w:rsid w:val="00A930F4"/>
    <w:rsid w:val="00AF4F45"/>
    <w:rsid w:val="00AF6E30"/>
    <w:rsid w:val="00B021FF"/>
    <w:rsid w:val="00B07444"/>
    <w:rsid w:val="00B55B72"/>
    <w:rsid w:val="00B6197E"/>
    <w:rsid w:val="00C56831"/>
    <w:rsid w:val="00C607A5"/>
    <w:rsid w:val="00C60908"/>
    <w:rsid w:val="00C865C8"/>
    <w:rsid w:val="00D32D9C"/>
    <w:rsid w:val="00D37E4F"/>
    <w:rsid w:val="00D57125"/>
    <w:rsid w:val="00D809D8"/>
    <w:rsid w:val="00D9773F"/>
    <w:rsid w:val="00DA347A"/>
    <w:rsid w:val="00DE4285"/>
    <w:rsid w:val="00DE5138"/>
    <w:rsid w:val="00E02501"/>
    <w:rsid w:val="00E54F6A"/>
    <w:rsid w:val="00E66E23"/>
    <w:rsid w:val="00EA7A6E"/>
    <w:rsid w:val="00F4587D"/>
    <w:rsid w:val="00F9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43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12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23DD"/>
  </w:style>
  <w:style w:type="paragraph" w:styleId="Fuzeile">
    <w:name w:val="footer"/>
    <w:basedOn w:val="Standard"/>
    <w:link w:val="FuzeileZchn"/>
    <w:uiPriority w:val="99"/>
    <w:unhideWhenUsed/>
    <w:rsid w:val="00412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23DD"/>
  </w:style>
  <w:style w:type="paragraph" w:styleId="Listenabsatz">
    <w:name w:val="List Paragraph"/>
    <w:basedOn w:val="Standard"/>
    <w:uiPriority w:val="34"/>
    <w:qFormat/>
    <w:rsid w:val="00C865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43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12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23DD"/>
  </w:style>
  <w:style w:type="paragraph" w:styleId="Fuzeile">
    <w:name w:val="footer"/>
    <w:basedOn w:val="Standard"/>
    <w:link w:val="FuzeileZchn"/>
    <w:uiPriority w:val="99"/>
    <w:unhideWhenUsed/>
    <w:rsid w:val="00412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23DD"/>
  </w:style>
  <w:style w:type="paragraph" w:styleId="Listenabsatz">
    <w:name w:val="List Paragraph"/>
    <w:basedOn w:val="Standard"/>
    <w:uiPriority w:val="34"/>
    <w:qFormat/>
    <w:rsid w:val="00C86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8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A7DCF-8513-4815-A764-2AB95E381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HSZG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pkoinzer</dc:creator>
  <cp:lastModifiedBy>Bene</cp:lastModifiedBy>
  <cp:revision>9</cp:revision>
  <cp:lastPrinted>2015-11-12T11:06:00Z</cp:lastPrinted>
  <dcterms:created xsi:type="dcterms:W3CDTF">2016-09-06T10:49:00Z</dcterms:created>
  <dcterms:modified xsi:type="dcterms:W3CDTF">2016-10-22T08:45:00Z</dcterms:modified>
</cp:coreProperties>
</file>